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97A" w:rsidRDefault="00BE797A" w:rsidP="00E22DB0">
      <w:pPr>
        <w:jc w:val="center"/>
        <w:rPr>
          <w:b/>
          <w:u w:val="single"/>
        </w:rPr>
      </w:pPr>
      <w:bookmarkStart w:id="0" w:name="_GoBack"/>
      <w:bookmarkEnd w:id="0"/>
      <w:r>
        <w:rPr>
          <w:b/>
          <w:u w:val="single"/>
        </w:rPr>
        <w:t>Class Discussion – Pupil Guidance</w:t>
      </w:r>
    </w:p>
    <w:p w:rsidR="003C3F48" w:rsidRPr="00FA48FD" w:rsidRDefault="003C3F48" w:rsidP="003C3F48">
      <w:pPr>
        <w:rPr>
          <w:sz w:val="2"/>
        </w:rPr>
      </w:pPr>
    </w:p>
    <w:p w:rsidR="003C3F48" w:rsidRDefault="003C3F48" w:rsidP="003C3F48">
      <w:r>
        <w:t>1. Log</w:t>
      </w:r>
      <w:r w:rsidR="00E22DB0">
        <w:t xml:space="preserve"> </w:t>
      </w:r>
      <w:r>
        <w:t>in to the pupil area of our school website using your personal</w:t>
      </w:r>
      <w:r w:rsidR="00E22DB0">
        <w:t xml:space="preserve"> PUPIL</w:t>
      </w:r>
      <w:r>
        <w:t xml:space="preserve"> login details </w:t>
      </w:r>
      <w:r w:rsidR="00E22DB0">
        <w:t xml:space="preserve">(Parents can access their child’s login details through </w:t>
      </w:r>
      <w:r w:rsidR="00447DB0">
        <w:t>their parent VLE)</w:t>
      </w:r>
    </w:p>
    <w:p w:rsidR="003C3F48" w:rsidRDefault="00BE7320" w:rsidP="003C3F48">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266700</wp:posOffset>
                </wp:positionH>
                <wp:positionV relativeFrom="paragraph">
                  <wp:posOffset>143510</wp:posOffset>
                </wp:positionV>
                <wp:extent cx="333375" cy="342900"/>
                <wp:effectExtent l="0" t="38100" r="47625" b="19050"/>
                <wp:wrapNone/>
                <wp:docPr id="16" name="Straight Arrow Connector 16"/>
                <wp:cNvGraphicFramePr/>
                <a:graphic xmlns:a="http://schemas.openxmlformats.org/drawingml/2006/main">
                  <a:graphicData uri="http://schemas.microsoft.com/office/word/2010/wordprocessingShape">
                    <wps:wsp>
                      <wps:cNvCnPr/>
                      <wps:spPr>
                        <a:xfrm flipV="1">
                          <a:off x="0" y="0"/>
                          <a:ext cx="33337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790510" id="Straight Arrow Connector 16" o:spid="_x0000_s1026" type="#_x0000_t32" style="position:absolute;margin-left:21pt;margin-top:11.3pt;width:26.25pt;height:27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" strokecolor="black [3200]" strokeweight=".5pt">
                <v:stroke endarrow="block" joinstyle="miter"/>
              </v:shape>
            </w:pict>
          </mc:Fallback>
        </mc:AlternateContent>
      </w:r>
      <w:r w:rsidR="003C3F48">
        <w:rPr>
          <w:noProof/>
          <w:lang w:eastAsia="en-GB"/>
        </w:rPr>
        <w:drawing>
          <wp:inline distT="0" distB="0" distL="0" distR="0" wp14:anchorId="0771304C" wp14:editId="3C595D93">
            <wp:extent cx="5467350" cy="260768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458" b="5714"/>
                    <a:stretch/>
                  </pic:blipFill>
                  <pic:spPr bwMode="auto">
                    <a:xfrm>
                      <a:off x="0" y="0"/>
                      <a:ext cx="5479097" cy="2613285"/>
                    </a:xfrm>
                    <a:prstGeom prst="rect">
                      <a:avLst/>
                    </a:prstGeom>
                    <a:ln>
                      <a:noFill/>
                    </a:ln>
                    <a:extLst>
                      <a:ext uri="{53640926-AAD7-44D8-BBD7-CCE9431645EC}">
                        <a14:shadowObscured xmlns:a14="http://schemas.microsoft.com/office/drawing/2010/main"/>
                      </a:ext>
                    </a:extLst>
                  </pic:spPr>
                </pic:pic>
              </a:graphicData>
            </a:graphic>
          </wp:inline>
        </w:drawing>
      </w:r>
    </w:p>
    <w:p w:rsidR="00BE7320" w:rsidRPr="00BE7320" w:rsidRDefault="00BE7320" w:rsidP="003C3F48">
      <w:pPr>
        <w:rPr>
          <w:sz w:val="6"/>
        </w:rPr>
      </w:pPr>
    </w:p>
    <w:p w:rsidR="003C3F48" w:rsidRPr="003C3F48" w:rsidRDefault="003C3F48" w:rsidP="003C3F48">
      <w:r>
        <w:t xml:space="preserve">2. Your dashboard will load. Click the ‘Discussions’ tab at the top of the page. </w:t>
      </w:r>
    </w:p>
    <w:p w:rsidR="00BE7320" w:rsidRDefault="003C3F48" w:rsidP="00BE7320">
      <w:pPr>
        <w:tabs>
          <w:tab w:val="left" w:pos="6870"/>
        </w:tabs>
      </w:pPr>
      <w:r>
        <w:rPr>
          <w:noProof/>
          <w:lang w:eastAsia="en-GB"/>
        </w:rPr>
        <w:drawing>
          <wp:inline distT="0" distB="0" distL="0" distR="0" wp14:anchorId="6371B3B5" wp14:editId="757939B8">
            <wp:extent cx="5429250" cy="209326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960" b="15468"/>
                    <a:stretch/>
                  </pic:blipFill>
                  <pic:spPr bwMode="auto">
                    <a:xfrm>
                      <a:off x="0" y="0"/>
                      <a:ext cx="5442635" cy="2098424"/>
                    </a:xfrm>
                    <a:prstGeom prst="rect">
                      <a:avLst/>
                    </a:prstGeom>
                    <a:ln>
                      <a:noFill/>
                    </a:ln>
                    <a:extLst>
                      <a:ext uri="{53640926-AAD7-44D8-BBD7-CCE9431645EC}">
                        <a14:shadowObscured xmlns:a14="http://schemas.microsoft.com/office/drawing/2010/main"/>
                      </a:ext>
                    </a:extLst>
                  </pic:spPr>
                </pic:pic>
              </a:graphicData>
            </a:graphic>
          </wp:inline>
        </w:drawing>
      </w:r>
    </w:p>
    <w:p w:rsidR="00BE7320" w:rsidRPr="00BE7320" w:rsidRDefault="00BE7320" w:rsidP="00BE7320">
      <w:pPr>
        <w:tabs>
          <w:tab w:val="left" w:pos="6870"/>
        </w:tabs>
        <w:rPr>
          <w:sz w:val="4"/>
        </w:rPr>
      </w:pPr>
    </w:p>
    <w:p w:rsidR="00BE7320" w:rsidRDefault="003C3F48" w:rsidP="003C3F48">
      <w:pPr>
        <w:tabs>
          <w:tab w:val="left" w:pos="2355"/>
        </w:tabs>
      </w:pPr>
      <w:r>
        <w:t>3. Your discussions page will load with any discussions that your teacher has started</w:t>
      </w:r>
      <w:r w:rsidR="00504FB5">
        <w:t xml:space="preserve"> – There will be a new discussion each morning</w:t>
      </w:r>
      <w:r>
        <w:t xml:space="preserve">. Click ‘View’ on the discussion </w:t>
      </w:r>
      <w:r w:rsidR="00447DB0">
        <w:t>started for that day.</w:t>
      </w:r>
    </w:p>
    <w:p w:rsidR="003C3F48" w:rsidRDefault="00BE7320" w:rsidP="003C3F48">
      <w:pPr>
        <w:tabs>
          <w:tab w:val="left" w:pos="2355"/>
        </w:tabs>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4914900</wp:posOffset>
                </wp:positionH>
                <wp:positionV relativeFrom="paragraph">
                  <wp:posOffset>882650</wp:posOffset>
                </wp:positionV>
                <wp:extent cx="438150" cy="123825"/>
                <wp:effectExtent l="38100" t="0" r="19050" b="66675"/>
                <wp:wrapNone/>
                <wp:docPr id="17" name="Straight Arrow Connector 17"/>
                <wp:cNvGraphicFramePr/>
                <a:graphic xmlns:a="http://schemas.openxmlformats.org/drawingml/2006/main">
                  <a:graphicData uri="http://schemas.microsoft.com/office/word/2010/wordprocessingShape">
                    <wps:wsp>
                      <wps:cNvCnPr/>
                      <wps:spPr>
                        <a:xfrm flipH="1">
                          <a:off x="0" y="0"/>
                          <a:ext cx="43815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E30645" id="Straight Arrow Connector 17" o:spid="_x0000_s1026" type="#_x0000_t32" style="position:absolute;margin-left:387pt;margin-top:69.5pt;width:34.5pt;height:9.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" strokecolor="black [3200]" strokeweight=".5pt">
                <v:stroke endarrow="block" joinstyle="miter"/>
              </v:shape>
            </w:pict>
          </mc:Fallback>
        </mc:AlternateContent>
      </w:r>
      <w:r w:rsidR="003C3F48">
        <w:rPr>
          <w:noProof/>
          <w:lang w:eastAsia="en-GB"/>
        </w:rPr>
        <w:drawing>
          <wp:inline distT="0" distB="0" distL="0" distR="0" wp14:anchorId="0E50D73F" wp14:editId="1DD0A136">
            <wp:extent cx="5543550" cy="19899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118" b="24040"/>
                    <a:stretch/>
                  </pic:blipFill>
                  <pic:spPr bwMode="auto">
                    <a:xfrm>
                      <a:off x="0" y="0"/>
                      <a:ext cx="5555652" cy="1994273"/>
                    </a:xfrm>
                    <a:prstGeom prst="rect">
                      <a:avLst/>
                    </a:prstGeom>
                    <a:ln>
                      <a:noFill/>
                    </a:ln>
                    <a:extLst>
                      <a:ext uri="{53640926-AAD7-44D8-BBD7-CCE9431645EC}">
                        <a14:shadowObscured xmlns:a14="http://schemas.microsoft.com/office/drawing/2010/main"/>
                      </a:ext>
                    </a:extLst>
                  </pic:spPr>
                </pic:pic>
              </a:graphicData>
            </a:graphic>
          </wp:inline>
        </w:drawing>
      </w:r>
    </w:p>
    <w:p w:rsidR="00BE7320" w:rsidRDefault="00BE7320" w:rsidP="003C3F48">
      <w:pPr>
        <w:tabs>
          <w:tab w:val="left" w:pos="2355"/>
        </w:tabs>
      </w:pPr>
      <w:r>
        <w:lastRenderedPageBreak/>
        <w:t xml:space="preserve">4. You can now reply to your teacher, ask any questions you might have, share a photo or upload any work that you have completed online. Your comments and work will be visible to the rest of the children in your class and you will also be able to see comments and work shared by your peers. Click ‘Post your reply’ when you are finished. </w:t>
      </w:r>
    </w:p>
    <w:p w:rsidR="00BE7320" w:rsidRDefault="00BE7320" w:rsidP="003C3F48">
      <w:pPr>
        <w:tabs>
          <w:tab w:val="left" w:pos="2355"/>
        </w:tabs>
      </w:pPr>
      <w:r>
        <w:rPr>
          <w:noProof/>
          <w:lang w:eastAsia="en-GB"/>
        </w:rPr>
        <w:drawing>
          <wp:inline distT="0" distB="0" distL="0" distR="0" wp14:anchorId="20E1F3E6" wp14:editId="673160DF">
            <wp:extent cx="5731510" cy="26765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345" b="6600"/>
                    <a:stretch/>
                  </pic:blipFill>
                  <pic:spPr bwMode="auto">
                    <a:xfrm>
                      <a:off x="0" y="0"/>
                      <a:ext cx="5731510" cy="2676525"/>
                    </a:xfrm>
                    <a:prstGeom prst="rect">
                      <a:avLst/>
                    </a:prstGeom>
                    <a:ln>
                      <a:noFill/>
                    </a:ln>
                    <a:extLst>
                      <a:ext uri="{53640926-AAD7-44D8-BBD7-CCE9431645EC}">
                        <a14:shadowObscured xmlns:a14="http://schemas.microsoft.com/office/drawing/2010/main"/>
                      </a:ext>
                    </a:extLst>
                  </pic:spPr>
                </pic:pic>
              </a:graphicData>
            </a:graphic>
          </wp:inline>
        </w:drawing>
      </w:r>
    </w:p>
    <w:p w:rsidR="00BE7320" w:rsidRDefault="00BE7320" w:rsidP="00BE7320"/>
    <w:p w:rsidR="00BE7320" w:rsidRPr="00BE7320" w:rsidRDefault="00BE7320" w:rsidP="00BE7320">
      <w:pPr>
        <w:tabs>
          <w:tab w:val="left" w:pos="2010"/>
        </w:tabs>
      </w:pPr>
      <w:r>
        <w:t>5. Keep checking the discussion for feedback from your teacher or an answer to your question – we will get back to you as soon as possible.</w:t>
      </w:r>
    </w:p>
    <w:sectPr w:rsidR="00BE7320" w:rsidRPr="00BE73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653" w:rsidRDefault="006D3653" w:rsidP="00EF7D13">
      <w:pPr>
        <w:spacing w:after="0" w:line="240" w:lineRule="auto"/>
      </w:pPr>
      <w:r>
        <w:separator/>
      </w:r>
    </w:p>
  </w:endnote>
  <w:endnote w:type="continuationSeparator" w:id="0">
    <w:p w:rsidR="006D3653" w:rsidRDefault="006D3653" w:rsidP="00EF7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653" w:rsidRDefault="006D3653" w:rsidP="00EF7D13">
      <w:pPr>
        <w:spacing w:after="0" w:line="240" w:lineRule="auto"/>
      </w:pPr>
      <w:r>
        <w:separator/>
      </w:r>
    </w:p>
  </w:footnote>
  <w:footnote w:type="continuationSeparator" w:id="0">
    <w:p w:rsidR="006D3653" w:rsidRDefault="006D3653" w:rsidP="00EF7D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97A"/>
    <w:rsid w:val="003C3F48"/>
    <w:rsid w:val="00447DB0"/>
    <w:rsid w:val="00504FB5"/>
    <w:rsid w:val="005B2204"/>
    <w:rsid w:val="006D3653"/>
    <w:rsid w:val="007044BF"/>
    <w:rsid w:val="008A6BD6"/>
    <w:rsid w:val="00A10776"/>
    <w:rsid w:val="00BE149D"/>
    <w:rsid w:val="00BE7320"/>
    <w:rsid w:val="00BE797A"/>
    <w:rsid w:val="00D855A2"/>
    <w:rsid w:val="00DF34C1"/>
    <w:rsid w:val="00DF4465"/>
    <w:rsid w:val="00E22DB0"/>
    <w:rsid w:val="00EF7D13"/>
    <w:rsid w:val="00FA48FD"/>
    <w:rsid w:val="00FD6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82A5E4-B4B3-4EB6-B85C-EDC40963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D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D13"/>
  </w:style>
  <w:style w:type="paragraph" w:styleId="Footer">
    <w:name w:val="footer"/>
    <w:basedOn w:val="Normal"/>
    <w:link w:val="FooterChar"/>
    <w:uiPriority w:val="99"/>
    <w:unhideWhenUsed/>
    <w:rsid w:val="00EF7D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143</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2020-06-15T06:25:00Z</dcterms:created>
  <dcterms:modified xsi:type="dcterms:W3CDTF">2020-06-15T06:25:00Z</dcterms:modified>
</cp:coreProperties>
</file>